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F3" w:rsidRPr="006E1AF3" w:rsidRDefault="006D379D" w:rsidP="006D379D">
      <w:r>
        <w:rPr>
          <w:rFonts w:hint="cs"/>
          <w:noProof/>
        </w:rPr>
        <w:drawing>
          <wp:anchor distT="0" distB="0" distL="114300" distR="114300" simplePos="0" relativeHeight="251658240" behindDoc="0" locked="0" layoutInCell="1" allowOverlap="1" wp14:anchorId="3F4EA62E" wp14:editId="4749F65F">
            <wp:simplePos x="0" y="0"/>
            <wp:positionH relativeFrom="column">
              <wp:align>left</wp:align>
            </wp:positionH>
            <wp:positionV relativeFrom="paragraph">
              <wp:align>top</wp:align>
            </wp:positionV>
            <wp:extent cx="822960" cy="624840"/>
            <wp:effectExtent l="0" t="0" r="0" b="381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وزارة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624840"/>
                    </a:xfrm>
                    <a:prstGeom prst="rect">
                      <a:avLst/>
                    </a:prstGeom>
                  </pic:spPr>
                </pic:pic>
              </a:graphicData>
            </a:graphic>
            <wp14:sizeRelV relativeFrom="margin">
              <wp14:pctHeight>0</wp14:pctHeight>
            </wp14:sizeRelV>
          </wp:anchor>
        </w:drawing>
      </w:r>
      <w:r>
        <w:rPr>
          <w:rFonts w:hint="cs"/>
          <w:noProof/>
        </w:rPr>
        <w:drawing>
          <wp:inline distT="0" distB="0" distL="0" distR="0" wp14:anchorId="2F20F3BF" wp14:editId="1E33ABB3">
            <wp:extent cx="815340" cy="693420"/>
            <wp:effectExtent l="0" t="0" r="381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فضاء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693420"/>
                    </a:xfrm>
                    <a:prstGeom prst="rect">
                      <a:avLst/>
                    </a:prstGeom>
                  </pic:spPr>
                </pic:pic>
              </a:graphicData>
            </a:graphic>
          </wp:inline>
        </w:drawing>
      </w:r>
      <w:r>
        <w:br w:type="textWrapping" w:clear="all"/>
      </w:r>
      <w:r>
        <w:rPr>
          <w:rFonts w:hint="cs"/>
          <w:rtl/>
        </w:rPr>
        <w:t>________________________________________________________________________</w:t>
      </w:r>
    </w:p>
    <w:p w:rsidR="006E1AF3" w:rsidRDefault="006E1AF3" w:rsidP="006E1AF3"/>
    <w:p w:rsidR="00EF06FB" w:rsidRDefault="00ED7CB1" w:rsidP="008700A1">
      <w:pPr>
        <w:tabs>
          <w:tab w:val="center" w:pos="4513"/>
        </w:tabs>
        <w:jc w:val="center"/>
        <w:rPr>
          <w:sz w:val="32"/>
          <w:szCs w:val="32"/>
          <w:lang w:val="en-CA"/>
        </w:rPr>
      </w:pPr>
      <w:r>
        <w:rPr>
          <w:rFonts w:cs="Arial"/>
          <w:noProof/>
          <w:sz w:val="32"/>
          <w:szCs w:val="32"/>
          <w:rtl/>
        </w:rPr>
        <w:drawing>
          <wp:inline distT="0" distB="0" distL="0" distR="0" wp14:anchorId="4939F82B" wp14:editId="4FF2640F">
            <wp:extent cx="3634740" cy="1615440"/>
            <wp:effectExtent l="0" t="0" r="381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فضاء2.jpg"/>
                    <pic:cNvPicPr/>
                  </pic:nvPicPr>
                  <pic:blipFill>
                    <a:blip r:embed="rId9">
                      <a:extLst>
                        <a:ext uri="{28A0092B-C50C-407E-A947-70E740481C1C}">
                          <a14:useLocalDpi xmlns:a14="http://schemas.microsoft.com/office/drawing/2010/main" val="0"/>
                        </a:ext>
                      </a:extLst>
                    </a:blip>
                    <a:stretch>
                      <a:fillRect/>
                    </a:stretch>
                  </pic:blipFill>
                  <pic:spPr>
                    <a:xfrm>
                      <a:off x="0" y="0"/>
                      <a:ext cx="3634740" cy="1615440"/>
                    </a:xfrm>
                    <a:prstGeom prst="rect">
                      <a:avLst/>
                    </a:prstGeom>
                  </pic:spPr>
                </pic:pic>
              </a:graphicData>
            </a:graphic>
          </wp:inline>
        </w:drawing>
      </w:r>
    </w:p>
    <w:p w:rsidR="00EF06FB" w:rsidRPr="00EF06FB" w:rsidRDefault="00ED7CB1" w:rsidP="00E95DA4">
      <w:pPr>
        <w:spacing w:line="360" w:lineRule="auto"/>
        <w:jc w:val="center"/>
        <w:rPr>
          <w:sz w:val="32"/>
          <w:szCs w:val="32"/>
          <w:rtl/>
          <w:lang w:val="en-CA"/>
        </w:rPr>
      </w:pPr>
      <w:r w:rsidRPr="00ED7CB1">
        <w:rPr>
          <w:rFonts w:cs="Arial" w:hint="cs"/>
          <w:b/>
          <w:bCs/>
          <w:color w:val="FF0000"/>
          <w:sz w:val="52"/>
          <w:szCs w:val="52"/>
          <w:rtl/>
          <w:lang w:val="en-CA"/>
        </w:rPr>
        <w:t>أ</w:t>
      </w:r>
      <w:r w:rsidR="00EF06FB" w:rsidRPr="00ED7CB1">
        <w:rPr>
          <w:rFonts w:cs="Arial"/>
          <w:b/>
          <w:bCs/>
          <w:color w:val="FF0000"/>
          <w:sz w:val="52"/>
          <w:szCs w:val="52"/>
          <w:rtl/>
          <w:lang w:val="en-CA"/>
        </w:rPr>
        <w:t xml:space="preserve">ول من هبط على سطح القمر </w:t>
      </w:r>
      <w:r w:rsidRPr="00ED7CB1">
        <w:rPr>
          <w:rFonts w:cs="Arial" w:hint="cs"/>
          <w:b/>
          <w:bCs/>
          <w:color w:val="FF0000"/>
          <w:sz w:val="52"/>
          <w:szCs w:val="52"/>
          <w:rtl/>
          <w:lang w:val="en-CA"/>
        </w:rPr>
        <w:t xml:space="preserve">  </w:t>
      </w:r>
      <w:r w:rsidRPr="00ED7CB1">
        <w:rPr>
          <w:rFonts w:cs="Arial" w:hint="cs"/>
          <w:color w:val="FF0000"/>
          <w:sz w:val="52"/>
          <w:szCs w:val="52"/>
          <w:rtl/>
          <w:lang w:val="en-CA"/>
        </w:rPr>
        <w:t xml:space="preserve">                                                                       </w:t>
      </w:r>
      <w:r w:rsidR="00EF06FB" w:rsidRPr="00ED7CB1">
        <w:rPr>
          <w:rFonts w:cs="Arial"/>
          <w:b/>
          <w:bCs/>
          <w:sz w:val="32"/>
          <w:szCs w:val="32"/>
          <w:rtl/>
          <w:lang w:val="en-CA"/>
        </w:rPr>
        <w:t xml:space="preserve">يعتبر أول من هبط على سطح القمر هو رائد الفضاء الأمريكي نيل </w:t>
      </w:r>
      <w:proofErr w:type="spellStart"/>
      <w:r w:rsidR="00EF06FB" w:rsidRPr="00ED7CB1">
        <w:rPr>
          <w:rFonts w:cs="Arial"/>
          <w:b/>
          <w:bCs/>
          <w:sz w:val="32"/>
          <w:szCs w:val="32"/>
          <w:rtl/>
          <w:lang w:val="en-CA"/>
        </w:rPr>
        <w:t>أرمسترونغ</w:t>
      </w:r>
      <w:proofErr w:type="spellEnd"/>
      <w:r w:rsidR="00EF06FB" w:rsidRPr="00ED7CB1">
        <w:rPr>
          <w:rFonts w:cs="Arial"/>
          <w:b/>
          <w:bCs/>
          <w:sz w:val="32"/>
          <w:szCs w:val="32"/>
          <w:rtl/>
          <w:lang w:val="en-CA"/>
        </w:rPr>
        <w:t xml:space="preserve">، والذي ولد في تاريخ 5 آب عام 1930م في أوهايو في الولايات المتحدة وتوفي في تاريخ 25 آب عام 2012م في أوهايو، وقد استطاع </w:t>
      </w:r>
      <w:proofErr w:type="spellStart"/>
      <w:r w:rsidR="00EF06FB" w:rsidRPr="00ED7CB1">
        <w:rPr>
          <w:rFonts w:cs="Arial"/>
          <w:b/>
          <w:bCs/>
          <w:sz w:val="32"/>
          <w:szCs w:val="32"/>
          <w:rtl/>
          <w:lang w:val="en-CA"/>
        </w:rPr>
        <w:t>أرمسترونغ</w:t>
      </w:r>
      <w:proofErr w:type="spellEnd"/>
      <w:r w:rsidR="00EF06FB" w:rsidRPr="00ED7CB1">
        <w:rPr>
          <w:rFonts w:cs="Arial"/>
          <w:b/>
          <w:bCs/>
          <w:sz w:val="32"/>
          <w:szCs w:val="32"/>
          <w:rtl/>
          <w:lang w:val="en-CA"/>
        </w:rPr>
        <w:t xml:space="preserve"> برفقة إدوين </w:t>
      </w:r>
      <w:proofErr w:type="spellStart"/>
      <w:r w:rsidR="00EF06FB" w:rsidRPr="00ED7CB1">
        <w:rPr>
          <w:rFonts w:cs="Arial"/>
          <w:b/>
          <w:bCs/>
          <w:sz w:val="32"/>
          <w:szCs w:val="32"/>
          <w:rtl/>
          <w:lang w:val="en-CA"/>
        </w:rPr>
        <w:t>إلدرين</w:t>
      </w:r>
      <w:proofErr w:type="spellEnd"/>
      <w:r w:rsidR="00EF06FB" w:rsidRPr="00ED7CB1">
        <w:rPr>
          <w:rFonts w:cs="Arial"/>
          <w:b/>
          <w:bCs/>
          <w:sz w:val="32"/>
          <w:szCs w:val="32"/>
          <w:rtl/>
          <w:lang w:val="en-CA"/>
        </w:rPr>
        <w:t xml:space="preserve"> ومايكل </w:t>
      </w:r>
      <w:proofErr w:type="spellStart"/>
      <w:r w:rsidR="00EF06FB" w:rsidRPr="00ED7CB1">
        <w:rPr>
          <w:rFonts w:cs="Arial"/>
          <w:b/>
          <w:bCs/>
          <w:sz w:val="32"/>
          <w:szCs w:val="32"/>
          <w:rtl/>
          <w:lang w:val="en-CA"/>
        </w:rPr>
        <w:t>كولينز</w:t>
      </w:r>
      <w:proofErr w:type="spellEnd"/>
      <w:r w:rsidR="00EF06FB" w:rsidRPr="00ED7CB1">
        <w:rPr>
          <w:rFonts w:cs="Arial"/>
          <w:b/>
          <w:bCs/>
          <w:sz w:val="32"/>
          <w:szCs w:val="32"/>
          <w:rtl/>
          <w:lang w:val="en-CA"/>
        </w:rPr>
        <w:t xml:space="preserve"> في مركبة أبولو 11 من الانطلاق نحو القمر في تاريخ 16 تموز 1969م، وبعد رحلة استغرقت أربعة أيام تمكن في تمام الساعة 4:17 مساءً بتوقيت شرق الولايات المتحدة من إنزال وحدة </w:t>
      </w:r>
      <w:proofErr w:type="spellStart"/>
      <w:r w:rsidR="00EF06FB" w:rsidRPr="00ED7CB1">
        <w:rPr>
          <w:rFonts w:cs="Arial"/>
          <w:b/>
          <w:bCs/>
          <w:sz w:val="32"/>
          <w:szCs w:val="32"/>
          <w:rtl/>
          <w:lang w:val="en-CA"/>
        </w:rPr>
        <w:t>إيغل</w:t>
      </w:r>
      <w:proofErr w:type="spellEnd"/>
      <w:r w:rsidR="00EF06FB" w:rsidRPr="00ED7CB1">
        <w:rPr>
          <w:rFonts w:cs="Arial"/>
          <w:b/>
          <w:bCs/>
          <w:sz w:val="32"/>
          <w:szCs w:val="32"/>
          <w:rtl/>
          <w:lang w:val="en-CA"/>
        </w:rPr>
        <w:t xml:space="preserve"> القمرية يدوياً بواسطة </w:t>
      </w:r>
      <w:proofErr w:type="spellStart"/>
      <w:r w:rsidR="00EF06FB" w:rsidRPr="00ED7CB1">
        <w:rPr>
          <w:rFonts w:cs="Arial"/>
          <w:b/>
          <w:bCs/>
          <w:sz w:val="32"/>
          <w:szCs w:val="32"/>
          <w:rtl/>
          <w:lang w:val="en-CA"/>
        </w:rPr>
        <w:t>أرمسترونغ</w:t>
      </w:r>
      <w:proofErr w:type="spellEnd"/>
      <w:r w:rsidR="00EF06FB" w:rsidRPr="00ED7CB1">
        <w:rPr>
          <w:rFonts w:cs="Arial"/>
          <w:b/>
          <w:bCs/>
          <w:sz w:val="32"/>
          <w:szCs w:val="32"/>
          <w:rtl/>
          <w:lang w:val="en-CA"/>
        </w:rPr>
        <w:t xml:space="preserve"> على أسفل سهل بالقرب من بحر السكون على القمر، وفي تمام الساعة 10:56 في تاريخ 20 تموز 1969م تمكن </w:t>
      </w:r>
      <w:proofErr w:type="spellStart"/>
      <w:r w:rsidR="00EF06FB" w:rsidRPr="00ED7CB1">
        <w:rPr>
          <w:rFonts w:cs="Arial"/>
          <w:b/>
          <w:bCs/>
          <w:sz w:val="32"/>
          <w:szCs w:val="32"/>
          <w:rtl/>
          <w:lang w:val="en-CA"/>
        </w:rPr>
        <w:t>أرمسترونغ</w:t>
      </w:r>
      <w:proofErr w:type="spellEnd"/>
      <w:r w:rsidR="00EF06FB" w:rsidRPr="00ED7CB1">
        <w:rPr>
          <w:rFonts w:cs="Arial"/>
          <w:b/>
          <w:bCs/>
          <w:sz w:val="32"/>
          <w:szCs w:val="32"/>
          <w:rtl/>
          <w:lang w:val="en-CA"/>
        </w:rPr>
        <w:t xml:space="preserve"> من المشي على سطح القمر برفقة </w:t>
      </w:r>
      <w:proofErr w:type="spellStart"/>
      <w:r w:rsidR="00EF06FB" w:rsidRPr="00ED7CB1">
        <w:rPr>
          <w:rFonts w:cs="Arial"/>
          <w:b/>
          <w:bCs/>
          <w:sz w:val="32"/>
          <w:szCs w:val="32"/>
          <w:rtl/>
          <w:lang w:val="en-CA"/>
        </w:rPr>
        <w:t>ألدرين</w:t>
      </w:r>
      <w:proofErr w:type="spellEnd"/>
      <w:r w:rsidR="00EF06FB" w:rsidRPr="00ED7CB1">
        <w:rPr>
          <w:rFonts w:cs="Arial"/>
          <w:b/>
          <w:bCs/>
          <w:sz w:val="32"/>
          <w:szCs w:val="32"/>
          <w:rtl/>
          <w:lang w:val="en-CA"/>
        </w:rPr>
        <w:t xml:space="preserve"> لأكثر من ساعتين ونشروا أدوات علمية وجمعوا عينات سطحية وأخذوا العديد من الصور الفوتوغرافية.</w:t>
      </w:r>
      <w:r w:rsidR="00EF06FB" w:rsidRPr="00ED7CB1">
        <w:rPr>
          <w:b/>
          <w:bCs/>
          <w:sz w:val="32"/>
          <w:szCs w:val="32"/>
          <w:lang w:val="en-CA"/>
        </w:rPr>
        <w:t xml:space="preserve">   </w:t>
      </w:r>
      <w:r w:rsidRPr="00ED7CB1">
        <w:rPr>
          <w:b/>
          <w:bCs/>
          <w:sz w:val="32"/>
          <w:szCs w:val="32"/>
          <w:lang w:val="en-CA"/>
        </w:rPr>
        <w:t xml:space="preserve">                                                                                                                                                   </w:t>
      </w:r>
      <w:r w:rsidRPr="00ED7CB1">
        <w:rPr>
          <w:b/>
          <w:bCs/>
          <w:sz w:val="32"/>
          <w:szCs w:val="32"/>
          <w:lang w:val="en-CA"/>
        </w:rPr>
        <w:lastRenderedPageBreak/>
        <w:t xml:space="preserve">   </w:t>
      </w:r>
      <w:bookmarkStart w:id="0" w:name="_GoBack"/>
      <w:r w:rsidRPr="00ED7CB1">
        <w:rPr>
          <w:b/>
          <w:bCs/>
          <w:noProof/>
          <w:color w:val="FF0000"/>
          <w:sz w:val="32"/>
          <w:szCs w:val="32"/>
        </w:rPr>
        <w:drawing>
          <wp:inline distT="0" distB="0" distL="0" distR="0" wp14:anchorId="71FC4288" wp14:editId="7591479A">
            <wp:extent cx="3642360" cy="18288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فضاء3.jpg"/>
                    <pic:cNvPicPr/>
                  </pic:nvPicPr>
                  <pic:blipFill>
                    <a:blip r:embed="rId10">
                      <a:extLst>
                        <a:ext uri="{28A0092B-C50C-407E-A947-70E740481C1C}">
                          <a14:useLocalDpi xmlns:a14="http://schemas.microsoft.com/office/drawing/2010/main" val="0"/>
                        </a:ext>
                      </a:extLst>
                    </a:blip>
                    <a:stretch>
                      <a:fillRect/>
                    </a:stretch>
                  </pic:blipFill>
                  <pic:spPr>
                    <a:xfrm>
                      <a:off x="0" y="0"/>
                      <a:ext cx="3642360" cy="1828800"/>
                    </a:xfrm>
                    <a:prstGeom prst="rect">
                      <a:avLst/>
                    </a:prstGeom>
                  </pic:spPr>
                </pic:pic>
              </a:graphicData>
            </a:graphic>
          </wp:inline>
        </w:drawing>
      </w:r>
      <w:bookmarkEnd w:id="0"/>
      <w:r w:rsidR="008700A1">
        <w:rPr>
          <w:b/>
          <w:bCs/>
          <w:color w:val="FF0000"/>
          <w:sz w:val="32"/>
          <w:szCs w:val="32"/>
          <w:lang w:val="en-CA"/>
        </w:rPr>
        <w:t xml:space="preserve">    </w:t>
      </w:r>
      <w:r w:rsidRPr="00ED7CB1">
        <w:rPr>
          <w:b/>
          <w:bCs/>
          <w:color w:val="FF0000"/>
          <w:sz w:val="32"/>
          <w:szCs w:val="32"/>
          <w:lang w:val="en-CA"/>
        </w:rPr>
        <w:t xml:space="preserve">  </w:t>
      </w:r>
      <w:r w:rsidR="008700A1">
        <w:rPr>
          <w:b/>
          <w:bCs/>
          <w:color w:val="FF0000"/>
          <w:sz w:val="32"/>
          <w:szCs w:val="32"/>
          <w:lang w:val="en-CA"/>
        </w:rPr>
        <w:t xml:space="preserve">                                                                  </w:t>
      </w:r>
      <w:r w:rsidRPr="00ED7CB1">
        <w:rPr>
          <w:b/>
          <w:bCs/>
          <w:color w:val="FF0000"/>
          <w:sz w:val="32"/>
          <w:szCs w:val="32"/>
          <w:lang w:val="en-CA"/>
        </w:rPr>
        <w:t xml:space="preserve">                                                                                            </w:t>
      </w:r>
      <w:r w:rsidR="00EF06FB" w:rsidRPr="00ED7CB1">
        <w:rPr>
          <w:b/>
          <w:bCs/>
          <w:color w:val="FF0000"/>
          <w:sz w:val="32"/>
          <w:szCs w:val="32"/>
          <w:lang w:val="en-CA"/>
        </w:rPr>
        <w:t xml:space="preserve">      </w:t>
      </w:r>
      <w:r w:rsidRPr="00ED7CB1">
        <w:rPr>
          <w:rFonts w:cs="Arial" w:hint="cs"/>
          <w:b/>
          <w:bCs/>
          <w:color w:val="FF0000"/>
          <w:sz w:val="40"/>
          <w:szCs w:val="40"/>
          <w:rtl/>
          <w:lang w:val="en-CA"/>
        </w:rPr>
        <w:t>ر</w:t>
      </w:r>
      <w:r w:rsidR="00EF06FB" w:rsidRPr="00ED7CB1">
        <w:rPr>
          <w:rFonts w:cs="Arial"/>
          <w:b/>
          <w:bCs/>
          <w:color w:val="FF0000"/>
          <w:sz w:val="40"/>
          <w:szCs w:val="40"/>
          <w:rtl/>
          <w:lang w:val="en-CA"/>
        </w:rPr>
        <w:t xml:space="preserve">ائد الفضاء نيل </w:t>
      </w:r>
      <w:proofErr w:type="spellStart"/>
      <w:r w:rsidR="00EF06FB" w:rsidRPr="00ED7CB1">
        <w:rPr>
          <w:rFonts w:cs="Arial"/>
          <w:b/>
          <w:bCs/>
          <w:color w:val="FF0000"/>
          <w:sz w:val="40"/>
          <w:szCs w:val="40"/>
          <w:rtl/>
          <w:lang w:val="en-CA"/>
        </w:rPr>
        <w:t>أرمسترونغ</w:t>
      </w:r>
      <w:proofErr w:type="spellEnd"/>
      <w:r w:rsidRPr="00ED7CB1">
        <w:rPr>
          <w:rFonts w:cs="Arial" w:hint="cs"/>
          <w:b/>
          <w:bCs/>
          <w:sz w:val="40"/>
          <w:szCs w:val="40"/>
          <w:rtl/>
          <w:lang w:val="en-CA"/>
        </w:rPr>
        <w:t xml:space="preserve">                                                                        </w:t>
      </w:r>
      <w:r w:rsidR="00EF06FB" w:rsidRPr="00ED7CB1">
        <w:rPr>
          <w:rFonts w:cs="Arial"/>
          <w:b/>
          <w:bCs/>
          <w:sz w:val="40"/>
          <w:szCs w:val="40"/>
          <w:rtl/>
          <w:lang w:val="en-CA"/>
        </w:rPr>
        <w:t xml:space="preserve"> </w:t>
      </w:r>
      <w:r w:rsidR="00EF06FB" w:rsidRPr="00EF06FB">
        <w:rPr>
          <w:rFonts w:cs="Arial"/>
          <w:sz w:val="32"/>
          <w:szCs w:val="32"/>
          <w:rtl/>
          <w:lang w:val="en-CA"/>
        </w:rPr>
        <w:t xml:space="preserve">بدأ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مسيرته في ناسا في ولاية أوهايو، حيث بعد عمله كطيار بحري من عام 1949-1952م انضم إلى اللجنة الاستشارية الوطنية للملاحة الجوية في عام 1955م، وكانت مهمته الأولى مع مركز أبحاث لويس في كليفلاند واعتبر على مدار الأعوام السبعة عشر التالية مهندساً ورائداً تجريبي ومسؤول في وكالة الإدارة الوطنية للملاحة الجوية والفضاء، كما واعتبر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طيار مشروع في العديد من الطائرات الرائدة عالية السرعة وقد قام بنقل العديد من الطائرات ومن مختلف الأنواع، ثم انتقل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إلى رتبة رائد فضاء عام 1962م وتم تعيينه كطيار قيادة للبعثة الفضائية </w:t>
      </w:r>
      <w:proofErr w:type="spellStart"/>
      <w:r w:rsidR="00EF06FB" w:rsidRPr="00EF06FB">
        <w:rPr>
          <w:rFonts w:cs="Arial"/>
          <w:sz w:val="32"/>
          <w:szCs w:val="32"/>
          <w:rtl/>
          <w:lang w:val="en-CA"/>
        </w:rPr>
        <w:t>جمناي</w:t>
      </w:r>
      <w:proofErr w:type="spellEnd"/>
      <w:r w:rsidR="00EF06FB" w:rsidRPr="00EF06FB">
        <w:rPr>
          <w:rFonts w:cs="Arial"/>
          <w:sz w:val="32"/>
          <w:szCs w:val="32"/>
          <w:rtl/>
          <w:lang w:val="en-CA"/>
        </w:rPr>
        <w:t xml:space="preserve"> 8 التي تم إطلاقها في تاريخ 1966م وقام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بأول عملية تحميل ناجحة لمركبتين في الفضاء.[٢] مشوار نيل كرائد فضاء تزوج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عام 1956م وأنجب ثلاثة أطفال، ثم انتقل مع عائلته لبرنامج رواد الفضاء في هيوستن- تكساس، وخدم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كطيار قيادة، ثم استطاع هو وزميله ديفيد سكوت عام 1966م من إرساء كبسولة الفضاء لفترة وجيزة على سطح القمر مع مركبة </w:t>
      </w:r>
      <w:proofErr w:type="spellStart"/>
      <w:r w:rsidR="00EF06FB" w:rsidRPr="00EF06FB">
        <w:rPr>
          <w:rFonts w:cs="Arial"/>
          <w:sz w:val="32"/>
          <w:szCs w:val="32"/>
          <w:rtl/>
          <w:lang w:val="en-CA"/>
        </w:rPr>
        <w:t>جمناي</w:t>
      </w:r>
      <w:proofErr w:type="spellEnd"/>
      <w:r w:rsidR="00EF06FB" w:rsidRPr="00EF06FB">
        <w:rPr>
          <w:rFonts w:cs="Arial"/>
          <w:sz w:val="32"/>
          <w:szCs w:val="32"/>
          <w:rtl/>
          <w:lang w:val="en-CA"/>
        </w:rPr>
        <w:t xml:space="preserve"> 8 وكانت هذه المرة الأولى التي ترسو فيها مركبتين في الفضاء، ولكن واجهوا بعض المشاكل فاضطروا لقطع مهمتهم والهبوط في المحيط الهادئ بعد حوالي 11 ساعة من بدء البعثة وتم إنقاذهم من قبل الولايات </w:t>
      </w:r>
      <w:proofErr w:type="spellStart"/>
      <w:r w:rsidR="00EF06FB" w:rsidRPr="00EF06FB">
        <w:rPr>
          <w:rFonts w:cs="Arial"/>
          <w:sz w:val="32"/>
          <w:szCs w:val="32"/>
          <w:rtl/>
          <w:lang w:val="en-CA"/>
        </w:rPr>
        <w:t>المتحدةومن</w:t>
      </w:r>
      <w:proofErr w:type="spellEnd"/>
      <w:r w:rsidR="00EF06FB" w:rsidRPr="00EF06FB">
        <w:rPr>
          <w:rFonts w:cs="Arial"/>
          <w:sz w:val="32"/>
          <w:szCs w:val="32"/>
          <w:rtl/>
          <w:lang w:val="en-CA"/>
        </w:rPr>
        <w:t xml:space="preserve"> ثم خاض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أكبر تحدي في حياته عام 1969م حيث كان القائد المسؤول عن أول مهمة لناسا نحو القمر برفقة زملائه، حيث استطاع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من </w:t>
      </w:r>
      <w:r>
        <w:rPr>
          <w:rFonts w:cs="Arial" w:hint="cs"/>
          <w:sz w:val="32"/>
          <w:szCs w:val="32"/>
          <w:rtl/>
          <w:lang w:val="en-CA"/>
        </w:rPr>
        <w:t xml:space="preserve">          </w:t>
      </w:r>
      <w:r w:rsidR="00E95DA4">
        <w:rPr>
          <w:rFonts w:cs="Arial"/>
          <w:noProof/>
          <w:sz w:val="32"/>
          <w:szCs w:val="32"/>
          <w:rtl/>
        </w:rPr>
        <w:lastRenderedPageBreak/>
        <w:drawing>
          <wp:inline distT="0" distB="0" distL="0" distR="0" wp14:anchorId="7C80678D" wp14:editId="651178A4">
            <wp:extent cx="2484120" cy="11811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فضاء 1.jpg"/>
                    <pic:cNvPicPr/>
                  </pic:nvPicPr>
                  <pic:blipFill>
                    <a:blip r:embed="rId11">
                      <a:extLst>
                        <a:ext uri="{28A0092B-C50C-407E-A947-70E740481C1C}">
                          <a14:useLocalDpi xmlns:a14="http://schemas.microsoft.com/office/drawing/2010/main" val="0"/>
                        </a:ext>
                      </a:extLst>
                    </a:blip>
                    <a:stretch>
                      <a:fillRect/>
                    </a:stretch>
                  </pic:blipFill>
                  <pic:spPr>
                    <a:xfrm>
                      <a:off x="0" y="0"/>
                      <a:ext cx="2484120" cy="1181100"/>
                    </a:xfrm>
                    <a:prstGeom prst="rect">
                      <a:avLst/>
                    </a:prstGeom>
                  </pic:spPr>
                </pic:pic>
              </a:graphicData>
            </a:graphic>
          </wp:inline>
        </w:drawing>
      </w:r>
      <w:r w:rsidR="00E95DA4">
        <w:rPr>
          <w:rFonts w:cs="Arial" w:hint="cs"/>
          <w:sz w:val="32"/>
          <w:szCs w:val="32"/>
          <w:rtl/>
          <w:lang w:val="en-CA"/>
        </w:rPr>
        <w:t xml:space="preserve">                                                             ا</w:t>
      </w:r>
      <w:r w:rsidR="00EF06FB" w:rsidRPr="00EF06FB">
        <w:rPr>
          <w:rFonts w:cs="Arial"/>
          <w:sz w:val="32"/>
          <w:szCs w:val="32"/>
          <w:rtl/>
          <w:lang w:val="en-CA"/>
        </w:rPr>
        <w:t xml:space="preserve">لخروج من المركبة الفضائية والمشي على سطح القمر وقد عبر عن هذه الخطوة بأنها "خطوة صغيرة للإنسان، وقفزة عملاقة للبشرية"، كما وعاد في تاريخ 24 تموز 1969م حيث سقطت طائرة أبولو 11 في المحيط الهادئ غرب هاواي وتم إنقاذ الطاقم من قبل الولايات المتحدة ووضعوا تحت الحجر الصحي لثلاثة أسابيع، ولاحقاً تم منح رواد الفضاء ترحيباً حاراً في شوارع مدينة نيويورك وتم تكريمهم في موكب ضخم، وحصل </w:t>
      </w:r>
      <w:proofErr w:type="spellStart"/>
      <w:r w:rsidR="00EF06FB" w:rsidRPr="00EF06FB">
        <w:rPr>
          <w:rFonts w:cs="Arial"/>
          <w:sz w:val="32"/>
          <w:szCs w:val="32"/>
          <w:rtl/>
          <w:lang w:val="en-CA"/>
        </w:rPr>
        <w:t>أرمسترونغ</w:t>
      </w:r>
      <w:proofErr w:type="spellEnd"/>
      <w:r w:rsidR="00EF06FB" w:rsidRPr="00EF06FB">
        <w:rPr>
          <w:rFonts w:cs="Arial"/>
          <w:sz w:val="32"/>
          <w:szCs w:val="32"/>
          <w:rtl/>
          <w:lang w:val="en-CA"/>
        </w:rPr>
        <w:t xml:space="preserve"> على العديد من الجوائز على جهوده بما في ذلك ميدالية الحرية وميدالية الشرف في الكونغرس.</w:t>
      </w:r>
      <w:r w:rsidRPr="00ED7CB1">
        <w:rPr>
          <w:rFonts w:cs="Arial"/>
          <w:noProof/>
          <w:sz w:val="32"/>
          <w:szCs w:val="32"/>
          <w:rtl/>
        </w:rPr>
        <w:t xml:space="preserve"> </w:t>
      </w:r>
    </w:p>
    <w:p w:rsidR="00EF06FB" w:rsidRPr="00EF06FB" w:rsidRDefault="00ED7CB1" w:rsidP="00EF06FB">
      <w:pPr>
        <w:tabs>
          <w:tab w:val="left" w:pos="3614"/>
        </w:tabs>
        <w:rPr>
          <w:sz w:val="32"/>
          <w:szCs w:val="32"/>
          <w:rtl/>
          <w:lang w:val="en-CA"/>
        </w:rPr>
      </w:pPr>
      <w:r>
        <w:rPr>
          <w:rFonts w:cs="Arial"/>
          <w:noProof/>
          <w:sz w:val="32"/>
          <w:szCs w:val="32"/>
          <w:rtl/>
        </w:rPr>
        <w:drawing>
          <wp:inline distT="0" distB="0" distL="0" distR="0" wp14:anchorId="56F4612E" wp14:editId="784105D0">
            <wp:extent cx="5090160" cy="2316480"/>
            <wp:effectExtent l="0" t="0" r="0" b="762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فضاء4.jpg"/>
                    <pic:cNvPicPr/>
                  </pic:nvPicPr>
                  <pic:blipFill>
                    <a:blip r:embed="rId12">
                      <a:extLst>
                        <a:ext uri="{28A0092B-C50C-407E-A947-70E740481C1C}">
                          <a14:useLocalDpi xmlns:a14="http://schemas.microsoft.com/office/drawing/2010/main" val="0"/>
                        </a:ext>
                      </a:extLst>
                    </a:blip>
                    <a:stretch>
                      <a:fillRect/>
                    </a:stretch>
                  </pic:blipFill>
                  <pic:spPr>
                    <a:xfrm>
                      <a:off x="0" y="0"/>
                      <a:ext cx="5090160" cy="2316480"/>
                    </a:xfrm>
                    <a:prstGeom prst="rect">
                      <a:avLst/>
                    </a:prstGeom>
                  </pic:spPr>
                </pic:pic>
              </a:graphicData>
            </a:graphic>
          </wp:inline>
        </w:drawing>
      </w:r>
    </w:p>
    <w:p w:rsidR="00A54B3D" w:rsidRPr="00EF06FB" w:rsidRDefault="00A54B3D" w:rsidP="00EF06FB">
      <w:pPr>
        <w:tabs>
          <w:tab w:val="left" w:pos="3614"/>
        </w:tabs>
        <w:rPr>
          <w:sz w:val="32"/>
          <w:szCs w:val="32"/>
          <w:lang w:val="en-CA"/>
        </w:rPr>
      </w:pPr>
    </w:p>
    <w:sectPr w:rsidR="00A54B3D" w:rsidRPr="00EF06FB" w:rsidSect="00E95DA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10" w:rsidRDefault="00B84910" w:rsidP="006D379D">
      <w:pPr>
        <w:spacing w:after="0" w:line="240" w:lineRule="auto"/>
      </w:pPr>
      <w:r>
        <w:separator/>
      </w:r>
    </w:p>
  </w:endnote>
  <w:endnote w:type="continuationSeparator" w:id="0">
    <w:p w:rsidR="00B84910" w:rsidRDefault="00B84910" w:rsidP="006D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A1" w:rsidRDefault="008700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A1" w:rsidRDefault="008700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A1" w:rsidRDefault="008700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10" w:rsidRDefault="00B84910" w:rsidP="006D379D">
      <w:pPr>
        <w:spacing w:after="0" w:line="240" w:lineRule="auto"/>
      </w:pPr>
      <w:r>
        <w:separator/>
      </w:r>
    </w:p>
  </w:footnote>
  <w:footnote w:type="continuationSeparator" w:id="0">
    <w:p w:rsidR="00B84910" w:rsidRDefault="00B84910" w:rsidP="006D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A1" w:rsidRDefault="008700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9D" w:rsidRPr="006D379D" w:rsidRDefault="006D379D" w:rsidP="006D379D">
    <w:pPr>
      <w:pStyle w:val="a4"/>
      <w:jc w:val="center"/>
      <w:rPr>
        <w:b/>
        <w:bCs/>
        <w:sz w:val="24"/>
        <w:szCs w:val="24"/>
      </w:rPr>
    </w:pPr>
    <w:r>
      <w:rPr>
        <w:rFonts w:hint="cs"/>
        <w:rtl/>
      </w:rPr>
      <w:t xml:space="preserve">                                                                                                                                                               </w:t>
    </w:r>
    <w:r w:rsidRPr="006D379D">
      <w:rPr>
        <w:rFonts w:hint="cs"/>
        <w:b/>
        <w:bCs/>
        <w:sz w:val="24"/>
        <w:szCs w:val="24"/>
        <w:rtl/>
      </w:rPr>
      <w:t xml:space="preserve">المملكة العربية السعودية                                                                                                                                        وزارة التعليم                                                                                                                                                                                                                                                 ادارة التعليم </w:t>
    </w:r>
    <w:proofErr w:type="spellStart"/>
    <w:r w:rsidRPr="006D379D">
      <w:rPr>
        <w:rFonts w:hint="cs"/>
        <w:b/>
        <w:bCs/>
        <w:sz w:val="24"/>
        <w:szCs w:val="24"/>
        <w:rtl/>
      </w:rPr>
      <w:t>بصبيا</w:t>
    </w:r>
    <w:proofErr w:type="spellEnd"/>
    <w:r w:rsidRPr="006D379D">
      <w:rPr>
        <w:rFonts w:hint="cs"/>
        <w:b/>
        <w:bCs/>
        <w:sz w:val="24"/>
        <w:szCs w:val="24"/>
        <w:rtl/>
      </w:rPr>
      <w:t xml:space="preserve">                                                                                                                                          مكتب تعليم بيش                                                                                                                                           مدرسة الابتدائية الثالثة و فصول الأمل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A1" w:rsidRDefault="008700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F3"/>
    <w:rsid w:val="005027CA"/>
    <w:rsid w:val="006D379D"/>
    <w:rsid w:val="006E1AF3"/>
    <w:rsid w:val="00801D13"/>
    <w:rsid w:val="008700A1"/>
    <w:rsid w:val="008A34EE"/>
    <w:rsid w:val="00A54B3D"/>
    <w:rsid w:val="00B84910"/>
    <w:rsid w:val="00E95DA4"/>
    <w:rsid w:val="00ED7CB1"/>
    <w:rsid w:val="00EF0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7C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D7CB1"/>
    <w:rPr>
      <w:rFonts w:ascii="Tahoma" w:hAnsi="Tahoma" w:cs="Tahoma"/>
      <w:sz w:val="16"/>
      <w:szCs w:val="16"/>
    </w:rPr>
  </w:style>
  <w:style w:type="paragraph" w:styleId="a4">
    <w:name w:val="header"/>
    <w:basedOn w:val="a"/>
    <w:link w:val="Char0"/>
    <w:uiPriority w:val="99"/>
    <w:unhideWhenUsed/>
    <w:rsid w:val="006D379D"/>
    <w:pPr>
      <w:tabs>
        <w:tab w:val="center" w:pos="4513"/>
        <w:tab w:val="right" w:pos="9026"/>
      </w:tabs>
      <w:spacing w:after="0" w:line="240" w:lineRule="auto"/>
    </w:pPr>
  </w:style>
  <w:style w:type="character" w:customStyle="1" w:styleId="Char0">
    <w:name w:val="رأس الصفحة Char"/>
    <w:basedOn w:val="a0"/>
    <w:link w:val="a4"/>
    <w:uiPriority w:val="99"/>
    <w:rsid w:val="006D379D"/>
  </w:style>
  <w:style w:type="paragraph" w:styleId="a5">
    <w:name w:val="footer"/>
    <w:basedOn w:val="a"/>
    <w:link w:val="Char1"/>
    <w:uiPriority w:val="99"/>
    <w:unhideWhenUsed/>
    <w:rsid w:val="006D379D"/>
    <w:pPr>
      <w:tabs>
        <w:tab w:val="center" w:pos="4513"/>
        <w:tab w:val="right" w:pos="9026"/>
      </w:tabs>
      <w:spacing w:after="0" w:line="240" w:lineRule="auto"/>
    </w:pPr>
  </w:style>
  <w:style w:type="character" w:customStyle="1" w:styleId="Char1">
    <w:name w:val="تذييل الصفحة Char"/>
    <w:basedOn w:val="a0"/>
    <w:link w:val="a5"/>
    <w:uiPriority w:val="99"/>
    <w:rsid w:val="006D3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7C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D7CB1"/>
    <w:rPr>
      <w:rFonts w:ascii="Tahoma" w:hAnsi="Tahoma" w:cs="Tahoma"/>
      <w:sz w:val="16"/>
      <w:szCs w:val="16"/>
    </w:rPr>
  </w:style>
  <w:style w:type="paragraph" w:styleId="a4">
    <w:name w:val="header"/>
    <w:basedOn w:val="a"/>
    <w:link w:val="Char0"/>
    <w:uiPriority w:val="99"/>
    <w:unhideWhenUsed/>
    <w:rsid w:val="006D379D"/>
    <w:pPr>
      <w:tabs>
        <w:tab w:val="center" w:pos="4513"/>
        <w:tab w:val="right" w:pos="9026"/>
      </w:tabs>
      <w:spacing w:after="0" w:line="240" w:lineRule="auto"/>
    </w:pPr>
  </w:style>
  <w:style w:type="character" w:customStyle="1" w:styleId="Char0">
    <w:name w:val="رأس الصفحة Char"/>
    <w:basedOn w:val="a0"/>
    <w:link w:val="a4"/>
    <w:uiPriority w:val="99"/>
    <w:rsid w:val="006D379D"/>
  </w:style>
  <w:style w:type="paragraph" w:styleId="a5">
    <w:name w:val="footer"/>
    <w:basedOn w:val="a"/>
    <w:link w:val="Char1"/>
    <w:uiPriority w:val="99"/>
    <w:unhideWhenUsed/>
    <w:rsid w:val="006D379D"/>
    <w:pPr>
      <w:tabs>
        <w:tab w:val="center" w:pos="4513"/>
        <w:tab w:val="right" w:pos="9026"/>
      </w:tabs>
      <w:spacing w:after="0" w:line="240" w:lineRule="auto"/>
    </w:pPr>
  </w:style>
  <w:style w:type="character" w:customStyle="1" w:styleId="Char1">
    <w:name w:val="تذييل الصفحة Char"/>
    <w:basedOn w:val="a0"/>
    <w:link w:val="a5"/>
    <w:uiPriority w:val="99"/>
    <w:rsid w:val="006D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453</Words>
  <Characters>2584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2019-10-07T04:38:00Z</cp:lastPrinted>
  <dcterms:created xsi:type="dcterms:W3CDTF">2019-10-06T16:14:00Z</dcterms:created>
  <dcterms:modified xsi:type="dcterms:W3CDTF">2019-10-07T04:38:00Z</dcterms:modified>
</cp:coreProperties>
</file>